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A6" w:rsidRPr="003876A2" w:rsidRDefault="00A40E10" w:rsidP="003876A2">
      <w:pPr>
        <w:pStyle w:val="a3"/>
        <w:spacing w:after="0" w:line="100" w:lineRule="atLeast"/>
        <w:ind w:firstLine="72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876A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="003876A2">
        <w:rPr>
          <w:rFonts w:ascii="Times New Roman" w:hAnsi="Times New Roman" w:cs="Times New Roman"/>
          <w:sz w:val="24"/>
        </w:rPr>
        <w:t xml:space="preserve">                   </w:t>
      </w:r>
    </w:p>
    <w:p w:rsidR="00A40E10" w:rsidRDefault="00A40E10">
      <w:pPr>
        <w:pStyle w:val="a3"/>
        <w:spacing w:after="0" w:line="100" w:lineRule="atLeast"/>
        <w:ind w:firstLine="720"/>
        <w:jc w:val="center"/>
      </w:pPr>
    </w:p>
    <w:p w:rsidR="00EA7CA6" w:rsidRDefault="00884E63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  СОВЕТ</w:t>
      </w:r>
    </w:p>
    <w:p w:rsidR="00EA7CA6" w:rsidRDefault="00884E63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СУДОВЕРФСКОГО  СЕЛЬСКОГО ПОСЕЛЕНИЯ  </w:t>
      </w:r>
    </w:p>
    <w:p w:rsidR="00EA7CA6" w:rsidRDefault="00884E63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РЫБИНСКОГО МУНИЦИПАЛЬНОГО РАЙОНА</w:t>
      </w:r>
    </w:p>
    <w:p w:rsidR="00EA7CA6" w:rsidRDefault="00884E63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p w:rsidR="00EA7CA6" w:rsidRDefault="00EA7CA6">
      <w:pPr>
        <w:pStyle w:val="a3"/>
        <w:spacing w:after="0" w:line="100" w:lineRule="atLeast"/>
        <w:ind w:firstLine="720"/>
        <w:jc w:val="center"/>
      </w:pPr>
    </w:p>
    <w:p w:rsidR="00EA7CA6" w:rsidRDefault="00884E63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от </w:t>
      </w:r>
      <w:r w:rsidR="000626FB">
        <w:rPr>
          <w:rFonts w:ascii="Times New Roman" w:eastAsia="Times New Roman" w:hAnsi="Times New Roman" w:cs="Times New Roman"/>
          <w:b/>
          <w:sz w:val="24"/>
          <w:lang w:eastAsia="ru-RU"/>
        </w:rPr>
        <w:t>18 февраля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201</w:t>
      </w:r>
      <w:r w:rsidR="000626FB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года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0626F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№ </w:t>
      </w:r>
      <w:r w:rsidR="000626FB">
        <w:rPr>
          <w:rFonts w:ascii="Times New Roman" w:eastAsia="Times New Roman" w:hAnsi="Times New Roman" w:cs="Times New Roman"/>
          <w:b/>
          <w:sz w:val="24"/>
          <w:lang w:eastAsia="ru-RU"/>
        </w:rPr>
        <w:t>294</w:t>
      </w:r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внесении изменений и дополнений </w:t>
      </w:r>
    </w:p>
    <w:p w:rsidR="00EA7CA6" w:rsidRDefault="00884E63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 Устав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сельского поселения</w:t>
      </w:r>
    </w:p>
    <w:p w:rsidR="000626FB" w:rsidRDefault="000626FB">
      <w:pPr>
        <w:pStyle w:val="a3"/>
        <w:spacing w:after="0" w:line="100" w:lineRule="atLeast"/>
      </w:pPr>
    </w:p>
    <w:p w:rsidR="00EA7CA6" w:rsidRDefault="00EA7CA6">
      <w:pPr>
        <w:pStyle w:val="a3"/>
        <w:spacing w:after="0" w:line="100" w:lineRule="atLeast"/>
        <w:ind w:firstLine="900"/>
        <w:jc w:val="both"/>
      </w:pPr>
    </w:p>
    <w:p w:rsidR="00037761" w:rsidRPr="000626FB" w:rsidRDefault="00884E63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 целях приведения Устава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в соответствие </w:t>
      </w:r>
      <w:r w:rsidRPr="000B4479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с </w:t>
      </w:r>
      <w:r w:rsidR="00037761" w:rsidRPr="000B4479">
        <w:rPr>
          <w:rFonts w:ascii="Times New Roman" w:eastAsia="Times New Roman" w:hAnsi="Times New Roman" w:cs="Times New Roman"/>
          <w:color w:val="auto"/>
          <w:sz w:val="24"/>
          <w:lang w:eastAsia="ru-RU"/>
        </w:rPr>
        <w:t>Ф</w:t>
      </w:r>
      <w:r w:rsidRPr="000B4479">
        <w:rPr>
          <w:rFonts w:ascii="Times New Roman" w:eastAsia="Times New Roman" w:hAnsi="Times New Roman" w:cs="Times New Roman"/>
          <w:color w:val="auto"/>
          <w:sz w:val="24"/>
          <w:lang w:eastAsia="ru-RU"/>
        </w:rPr>
        <w:t>едеральным закон</w:t>
      </w:r>
      <w:r w:rsidR="00037761" w:rsidRPr="000B4479">
        <w:rPr>
          <w:rFonts w:ascii="Times New Roman" w:eastAsia="Times New Roman" w:hAnsi="Times New Roman" w:cs="Times New Roman"/>
          <w:color w:val="auto"/>
          <w:sz w:val="24"/>
          <w:lang w:eastAsia="ru-RU"/>
        </w:rPr>
        <w:t>о</w:t>
      </w:r>
      <w:r w:rsidRPr="000B4479">
        <w:rPr>
          <w:rFonts w:ascii="Times New Roman" w:eastAsia="Times New Roman" w:hAnsi="Times New Roman" w:cs="Times New Roman"/>
          <w:color w:val="auto"/>
          <w:sz w:val="24"/>
          <w:lang w:eastAsia="ru-RU"/>
        </w:rPr>
        <w:t>м от 06.10.2003 № 131-ФЗ «Об общих принципах организации местного самоуправления в Российской Федерации</w:t>
      </w:r>
      <w:r w:rsidR="000B4479">
        <w:rPr>
          <w:rFonts w:ascii="Times New Roman" w:eastAsia="Times New Roman" w:hAnsi="Times New Roman" w:cs="Times New Roman"/>
          <w:color w:val="auto"/>
          <w:sz w:val="24"/>
          <w:lang w:eastAsia="ru-RU"/>
        </w:rPr>
        <w:t>»,</w:t>
      </w:r>
    </w:p>
    <w:p w:rsidR="00EA7CA6" w:rsidRDefault="00884E63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Муниципальный Совет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</w:t>
      </w:r>
    </w:p>
    <w:p w:rsidR="000626FB" w:rsidRDefault="000626FB">
      <w:pPr>
        <w:pStyle w:val="a3"/>
        <w:spacing w:after="0" w:line="100" w:lineRule="atLeast"/>
        <w:ind w:firstLine="720"/>
        <w:jc w:val="both"/>
      </w:pPr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РЕШИЛ:</w:t>
      </w:r>
    </w:p>
    <w:p w:rsidR="00EA7CA6" w:rsidRDefault="00EA7CA6">
      <w:pPr>
        <w:pStyle w:val="a3"/>
        <w:spacing w:after="0" w:line="100" w:lineRule="atLeast"/>
        <w:ind w:firstLine="720"/>
        <w:jc w:val="center"/>
      </w:pPr>
    </w:p>
    <w:p w:rsidR="00EA7CA6" w:rsidRDefault="00884E63">
      <w:pPr>
        <w:pStyle w:val="a3"/>
        <w:spacing w:after="0" w:line="100" w:lineRule="atLeast"/>
        <w:ind w:firstLine="720"/>
        <w:jc w:val="both"/>
      </w:pPr>
      <w:bookmarkStart w:id="1" w:name="sub_1"/>
      <w:r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bookmarkStart w:id="2" w:name="sub_2"/>
      <w:bookmarkEnd w:id="1"/>
      <w:r>
        <w:rPr>
          <w:rFonts w:ascii="Times New Roman" w:eastAsia="Times New Roman" w:hAnsi="Times New Roman" w:cs="Times New Roman"/>
          <w:sz w:val="24"/>
          <w:lang w:eastAsia="ru-RU"/>
        </w:rPr>
        <w:t xml:space="preserve">Внести в Устав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следующие изменения и дополнения:</w:t>
      </w:r>
    </w:p>
    <w:bookmarkEnd w:id="2"/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В статье 9:</w:t>
      </w: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1.1.1.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Пункт 1 изложить в следующей редакции:</w:t>
      </w:r>
    </w:p>
    <w:p w:rsidR="00EA7CA6" w:rsidRDefault="00884E63">
      <w:pPr>
        <w:pStyle w:val="a3"/>
        <w:keepNext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«1. К вопросам местного значения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относятся: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1) 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lang w:eastAsia="ru-RU"/>
        </w:rPr>
        <w:t>установление, изменение и отмена местных налогов и сборов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8) формирование архивных фондов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9) утверждение правил благоустройства территории поселения,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устанавливающих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12) организация и осуществление мероприятий по работе с детьми и молодежью в поселении;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14) </w:t>
      </w:r>
      <w:r w:rsid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законодательством Российской Федерации;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A7CA6" w:rsidRDefault="00884E63">
      <w:pPr>
        <w:pStyle w:val="a3"/>
        <w:tabs>
          <w:tab w:val="left" w:pos="1134"/>
          <w:tab w:val="left" w:pos="1276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16)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18) организация сбора и вывоза бытовых отходов и мусора;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19) организация ритуальных услуг и содержание мест захоронения;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20) осуществление мероприятий по обеспечению безопасности людей на водных объектах, охране их жизни и здоровья;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21)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1.1.2.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Пункт </w:t>
      </w:r>
      <w:r w:rsidR="0091741D" w:rsidRPr="000626FB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дополнить предложением следующего содержания:</w:t>
      </w:r>
    </w:p>
    <w:p w:rsidR="00EA7CA6" w:rsidRDefault="00884E63">
      <w:pPr>
        <w:pStyle w:val="a3"/>
        <w:tabs>
          <w:tab w:val="left" w:pos="-142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«Порядок заключения соглашений определяется решением Муниципального Совета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1.2. </w:t>
      </w:r>
      <w:r>
        <w:rPr>
          <w:rFonts w:ascii="Times New Roman" w:eastAsia="Times New Roman" w:hAnsi="Times New Roman" w:cs="Times New Roman"/>
          <w:sz w:val="24"/>
          <w:lang w:eastAsia="ru-RU"/>
        </w:rPr>
        <w:t>В статье 9.1:</w:t>
      </w: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1.2.1. </w:t>
      </w:r>
      <w:r>
        <w:rPr>
          <w:rFonts w:ascii="Times New Roman" w:eastAsia="Times New Roman" w:hAnsi="Times New Roman" w:cs="Times New Roman"/>
          <w:sz w:val="24"/>
          <w:lang w:eastAsia="ru-RU"/>
        </w:rPr>
        <w:t>Пункт 1 дополнить подпунктами 12, 13 следующего содержания: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«12) создание условий для организации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проведения </w:t>
      </w:r>
      <w:r w:rsid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независимой оценки качества оказания услуг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 законодательством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Pr="000626FB" w:rsidRDefault="00884E63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1.2.2.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пункте 2 слова «за исключением межбюджетных трансфертов из бюджетов бюджетной системы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заменить словами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«за исключением </w:t>
      </w:r>
      <w:r w:rsidRPr="000626FB">
        <w:rPr>
          <w:rFonts w:ascii="Times New Roman" w:eastAsia="Times New Roman" w:hAnsi="Times New Roman" w:cs="Times New Roman"/>
          <w:sz w:val="24"/>
          <w:lang w:eastAsia="ru-RU"/>
        </w:rPr>
        <w:t xml:space="preserve">межбюджетных трансфертов, предоставленных из бюджетов бюджетной системы Российской Федерации»; </w:t>
      </w:r>
    </w:p>
    <w:p w:rsidR="005D34E0" w:rsidRPr="000626FB" w:rsidRDefault="005D34E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D34E0" w:rsidRPr="000626FB" w:rsidRDefault="005D34E0">
      <w:pPr>
        <w:pStyle w:val="a3"/>
        <w:shd w:val="clear" w:color="auto" w:fill="FFFFFF"/>
        <w:spacing w:after="0" w:line="100" w:lineRule="atLeast"/>
        <w:ind w:firstLine="709"/>
        <w:jc w:val="both"/>
      </w:pP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1.3.</w:t>
      </w:r>
      <w:r w:rsidRPr="000626FB">
        <w:rPr>
          <w:rFonts w:ascii="Times New Roman" w:eastAsia="Times New Roman" w:hAnsi="Times New Roman" w:cs="Times New Roman"/>
          <w:sz w:val="24"/>
          <w:lang w:eastAsia="ru-RU"/>
        </w:rPr>
        <w:t xml:space="preserve"> абзац пятый подпункта 11 пункта 3 статьи 19 признать утратившим силу;</w:t>
      </w:r>
    </w:p>
    <w:p w:rsidR="00EA7CA6" w:rsidRPr="000626FB" w:rsidRDefault="00EA7CA6">
      <w:pPr>
        <w:pStyle w:val="a3"/>
        <w:spacing w:after="0" w:line="100" w:lineRule="atLeast"/>
        <w:ind w:firstLine="720"/>
        <w:jc w:val="both"/>
      </w:pPr>
    </w:p>
    <w:p w:rsidR="006773EB" w:rsidRPr="000626F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Pr="000626FB">
        <w:rPr>
          <w:rFonts w:ascii="Times New Roman" w:eastAsia="Times New Roman" w:hAnsi="Times New Roman" w:cs="Times New Roman"/>
          <w:sz w:val="24"/>
          <w:lang w:eastAsia="ru-RU"/>
        </w:rPr>
        <w:t xml:space="preserve"> В статье 27:</w:t>
      </w:r>
    </w:p>
    <w:p w:rsidR="006773EB" w:rsidRPr="000626F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.1.</w:t>
      </w:r>
      <w:r w:rsidRPr="000626FB">
        <w:rPr>
          <w:rFonts w:ascii="Times New Roman" w:eastAsia="Times New Roman" w:hAnsi="Times New Roman" w:cs="Times New Roman"/>
          <w:sz w:val="24"/>
          <w:lang w:eastAsia="ru-RU"/>
        </w:rPr>
        <w:t xml:space="preserve"> подпункт 1 пункта 6 признать утратившим силу;</w:t>
      </w:r>
    </w:p>
    <w:p w:rsidR="006773EB" w:rsidRPr="000626F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0626FB">
        <w:rPr>
          <w:rFonts w:ascii="Times New Roman" w:eastAsia="Times New Roman" w:hAnsi="Times New Roman" w:cs="Times New Roman"/>
          <w:b/>
          <w:sz w:val="24"/>
          <w:lang w:eastAsia="ru-RU"/>
        </w:rPr>
        <w:t>.2.</w:t>
      </w:r>
      <w:r w:rsidRPr="000626FB">
        <w:rPr>
          <w:rFonts w:ascii="Times New Roman" w:eastAsia="Times New Roman" w:hAnsi="Times New Roman" w:cs="Times New Roman"/>
          <w:sz w:val="24"/>
          <w:lang w:eastAsia="ru-RU"/>
        </w:rPr>
        <w:t xml:space="preserve"> подпункт 2 пункта 6 изложить в новой редакции: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626FB">
        <w:rPr>
          <w:rFonts w:ascii="Times New Roman" w:eastAsia="Times New Roman" w:hAnsi="Times New Roman" w:cs="Times New Roman"/>
          <w:sz w:val="24"/>
          <w:lang w:eastAsia="ru-RU"/>
        </w:rPr>
        <w:t xml:space="preserve">«2) </w:t>
      </w:r>
      <w:r w:rsid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626FB">
        <w:rPr>
          <w:rFonts w:ascii="Times New Roman" w:eastAsia="Times New Roman" w:hAnsi="Times New Roman" w:cs="Times New Roman"/>
          <w:sz w:val="24"/>
          <w:lang w:eastAsia="ru-RU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0626FB">
        <w:rPr>
          <w:rFonts w:ascii="Times New Roman" w:eastAsia="Times New Roman" w:hAnsi="Times New Roman" w:cs="Times New Roman"/>
          <w:sz w:val="24"/>
          <w:lang w:eastAsia="ru-RU"/>
        </w:rPr>
        <w:t>, ему не поручено участвовать в управлении этой организацией</w:t>
      </w:r>
      <w:proofErr w:type="gramStart"/>
      <w:r w:rsidRPr="000626FB">
        <w:rPr>
          <w:rFonts w:ascii="Times New Roman" w:eastAsia="Times New Roman" w:hAnsi="Times New Roman" w:cs="Times New Roman"/>
          <w:sz w:val="24"/>
          <w:lang w:eastAsia="ru-RU"/>
        </w:rPr>
        <w:t>;»</w:t>
      </w:r>
      <w:proofErr w:type="gramEnd"/>
      <w:r w:rsidRPr="000626FB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.3.</w:t>
      </w:r>
      <w:r w:rsidRPr="006773EB">
        <w:rPr>
          <w:rFonts w:ascii="Times New Roman" w:eastAsia="Times New Roman" w:hAnsi="Times New Roman" w:cs="Times New Roman"/>
          <w:sz w:val="24"/>
          <w:lang w:eastAsia="ru-RU"/>
        </w:rPr>
        <w:t xml:space="preserve"> пункт 8 изложить в следующей редакции: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 xml:space="preserve">«8. </w:t>
      </w:r>
      <w:r w:rsidR="000B4479"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Pr="006773EB">
        <w:rPr>
          <w:rFonts w:ascii="Times New Roman" w:eastAsia="Times New Roman" w:hAnsi="Times New Roman" w:cs="Times New Roman"/>
          <w:sz w:val="24"/>
          <w:lang w:eastAsia="ru-RU"/>
        </w:rPr>
        <w:t xml:space="preserve">лаве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773EB">
        <w:rPr>
          <w:rFonts w:ascii="Times New Roman" w:eastAsia="Times New Roman" w:hAnsi="Times New Roman" w:cs="Times New Roman"/>
          <w:sz w:val="24"/>
          <w:lang w:eastAsia="ru-RU"/>
        </w:rPr>
        <w:t>сельского поселения в соответствии с Законом Ярославской области гарантируются: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1) условия для беспрепятственного осуществления полномочий;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2) необходимые условия работы;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3) возмещение расходов, связанных с осуществлением полномочий;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4) оплата труда;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5) ежегодный оплачиваемый отпуск;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6) пенсионное обеспечение;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7) досрочное назначение пенсии за выслугу лет до приобретения права на трудовую пенсию по старости (инвалидности);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8) страхование на случай заболевания или утраты трудоспособности;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>9) компенсационная выплата в случае досрочного прекращения полномочий.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sz w:val="24"/>
          <w:lang w:eastAsia="ru-RU"/>
        </w:rPr>
        <w:t xml:space="preserve">Порядок предоставления указанных гарантий устанавливается решением Муниципального Совета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773EB">
        <w:rPr>
          <w:rFonts w:ascii="Times New Roman" w:eastAsia="Times New Roman" w:hAnsi="Times New Roman" w:cs="Times New Roman"/>
          <w:sz w:val="24"/>
          <w:lang w:eastAsia="ru-RU"/>
        </w:rPr>
        <w:t>сельского поселения</w:t>
      </w:r>
      <w:proofErr w:type="gramStart"/>
      <w:r w:rsidRPr="006773EB"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.4.</w:t>
      </w:r>
      <w:r w:rsidRPr="006773EB">
        <w:rPr>
          <w:rFonts w:ascii="Times New Roman" w:eastAsia="Times New Roman" w:hAnsi="Times New Roman" w:cs="Times New Roman"/>
          <w:sz w:val="24"/>
          <w:lang w:eastAsia="ru-RU"/>
        </w:rPr>
        <w:t xml:space="preserve"> пункты 9-14 признать утратившими силу;</w:t>
      </w:r>
    </w:p>
    <w:p w:rsidR="006773EB" w:rsidRPr="006773EB" w:rsidRDefault="006773EB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A74CD" w:rsidRDefault="00884E63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6773E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A74CD">
        <w:rPr>
          <w:rFonts w:ascii="Times New Roman" w:eastAsia="Times New Roman" w:hAnsi="Times New Roman" w:cs="Times New Roman"/>
          <w:sz w:val="24"/>
          <w:lang w:eastAsia="ru-RU"/>
        </w:rPr>
        <w:t>В с</w:t>
      </w:r>
      <w:r>
        <w:rPr>
          <w:rFonts w:ascii="Times New Roman" w:eastAsia="Times New Roman" w:hAnsi="Times New Roman" w:cs="Times New Roman"/>
          <w:sz w:val="24"/>
          <w:lang w:eastAsia="ru-RU"/>
        </w:rPr>
        <w:t>тать</w:t>
      </w:r>
      <w:r w:rsidR="005A74CD">
        <w:rPr>
          <w:rFonts w:ascii="Times New Roman" w:eastAsia="Times New Roman" w:hAnsi="Times New Roman" w:cs="Times New Roman"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2</w:t>
      </w:r>
      <w:r w:rsidR="0091741D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="005A74C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5A74CD" w:rsidRDefault="005A74CD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74CD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5A74CD">
        <w:rPr>
          <w:rFonts w:ascii="Times New Roman" w:eastAsia="Times New Roman" w:hAnsi="Times New Roman" w:cs="Times New Roman"/>
          <w:b/>
          <w:sz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подпункты 14-18 пункта 2 признать утратившим силу;</w:t>
      </w:r>
    </w:p>
    <w:p w:rsidR="00EA7CA6" w:rsidRPr="006773EB" w:rsidRDefault="005D34E0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1.5</w:t>
      </w:r>
      <w:r w:rsidR="005A74CD" w:rsidRPr="005A74C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.2. </w:t>
      </w:r>
      <w:r w:rsidR="00884E63">
        <w:rPr>
          <w:rFonts w:ascii="Times New Roman" w:eastAsia="Times New Roman" w:hAnsi="Times New Roman" w:cs="Times New Roman"/>
          <w:sz w:val="24"/>
          <w:lang w:eastAsia="ru-RU"/>
        </w:rPr>
        <w:t>дополнить пунктом 5.1 следующего содержания:</w:t>
      </w:r>
    </w:p>
    <w:p w:rsidR="00EA7CA6" w:rsidRPr="006773EB" w:rsidRDefault="00884E63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«5.1. В случае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если Глава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поселения, полномочия которого прекращены досрочно на основании решения Муниципального Совета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EA7CA6" w:rsidRPr="006773EB" w:rsidRDefault="00EA7CA6" w:rsidP="006773E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. В статье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79419B" w:rsidRPr="000B4479"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C64A8F" w:rsidRPr="000B4479" w:rsidRDefault="00884E63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.1.</w:t>
      </w:r>
      <w:r w:rsidR="00C64A8F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C64A8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абзац </w:t>
      </w:r>
      <w:r w:rsidR="00C26B6E" w:rsidRPr="000B4479">
        <w:rPr>
          <w:rFonts w:ascii="Times New Roman" w:eastAsia="Times New Roman" w:hAnsi="Times New Roman" w:cs="Times New Roman"/>
          <w:sz w:val="24"/>
          <w:lang w:eastAsia="ru-RU"/>
        </w:rPr>
        <w:t>пятый</w:t>
      </w:r>
      <w:r w:rsidR="00C64A8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подпункта 1 пункта 3 изложить в </w:t>
      </w:r>
      <w:r w:rsidR="00C26B6E" w:rsidRPr="000B4479">
        <w:rPr>
          <w:rFonts w:ascii="Times New Roman" w:eastAsia="Times New Roman" w:hAnsi="Times New Roman" w:cs="Times New Roman"/>
          <w:sz w:val="24"/>
          <w:lang w:eastAsia="ru-RU"/>
        </w:rPr>
        <w:t>новой</w:t>
      </w:r>
      <w:r w:rsidR="00C64A8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редакции:</w:t>
      </w:r>
    </w:p>
    <w:p w:rsidR="00C64A8F" w:rsidRPr="000B4479" w:rsidRDefault="00C64A8F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«-осуществляет закупки товаров, работ, услуг для обеспечения муниципальных нужд</w:t>
      </w:r>
      <w:proofErr w:type="gramStart"/>
      <w:r w:rsidRPr="000B4479">
        <w:rPr>
          <w:rFonts w:ascii="Times New Roman" w:eastAsia="Times New Roman" w:hAnsi="Times New Roman" w:cs="Times New Roman"/>
          <w:sz w:val="24"/>
          <w:lang w:eastAsia="ru-RU"/>
        </w:rPr>
        <w:t>;»</w:t>
      </w:r>
      <w:proofErr w:type="gramEnd"/>
      <w:r w:rsidRPr="000B4479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="00884E63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00BEB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C64A8F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.2.</w:t>
      </w:r>
      <w:r w:rsidR="00C64A8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00BEB" w:rsidRPr="000B4479">
        <w:rPr>
          <w:rFonts w:ascii="Times New Roman" w:eastAsia="Times New Roman" w:hAnsi="Times New Roman" w:cs="Times New Roman"/>
          <w:sz w:val="24"/>
          <w:lang w:eastAsia="ru-RU"/>
        </w:rPr>
        <w:t>в подпункте 2 пункта 3:</w:t>
      </w:r>
    </w:p>
    <w:p w:rsidR="00200BEB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200BEB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.2.1.</w:t>
      </w:r>
      <w:r w:rsidR="00200BEB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в абзаце третьем слова «(в том числе аварийно-спасательных служб и (или) аварийно-спасательных формирований на территории поселения)» исключить;</w:t>
      </w:r>
    </w:p>
    <w:p w:rsidR="006E19E1" w:rsidRPr="000B4479" w:rsidRDefault="006E19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="005D34E0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.2.2.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абзац девятый признать утратившим силу;</w:t>
      </w:r>
    </w:p>
    <w:p w:rsidR="006E19E1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6E19E1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.3.</w:t>
      </w:r>
      <w:r w:rsidR="006E19E1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84E63" w:rsidRPr="000B4479">
        <w:rPr>
          <w:rFonts w:ascii="Times New Roman" w:eastAsia="Times New Roman" w:hAnsi="Times New Roman" w:cs="Times New Roman"/>
          <w:sz w:val="24"/>
          <w:lang w:eastAsia="ru-RU"/>
        </w:rPr>
        <w:t>подпункт</w:t>
      </w:r>
      <w:r w:rsidR="006E19E1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84E63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3  пункта 3 </w:t>
      </w:r>
      <w:r w:rsidR="006E19E1" w:rsidRPr="000B4479">
        <w:rPr>
          <w:rFonts w:ascii="Times New Roman" w:eastAsia="Times New Roman" w:hAnsi="Times New Roman" w:cs="Times New Roman"/>
          <w:sz w:val="24"/>
          <w:lang w:eastAsia="ru-RU"/>
        </w:rPr>
        <w:t>изложить в новой редакции:</w:t>
      </w:r>
    </w:p>
    <w:p w:rsidR="006E19E1" w:rsidRPr="000B4479" w:rsidRDefault="006E19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«3) в сфере социально значимых работ:</w:t>
      </w:r>
    </w:p>
    <w:p w:rsidR="00EA7CA6" w:rsidRPr="000B4479" w:rsidRDefault="006E19E1">
      <w:pPr>
        <w:pStyle w:val="a3"/>
        <w:spacing w:after="0" w:line="100" w:lineRule="atLeast"/>
        <w:ind w:firstLine="720"/>
        <w:jc w:val="both"/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подпунктами 4, 9 и 17 пункта 1 статьи 9 настоящего Устава</w:t>
      </w:r>
      <w:proofErr w:type="gramStart"/>
      <w:r w:rsidRPr="000B4479">
        <w:rPr>
          <w:rFonts w:ascii="Times New Roman" w:eastAsia="Times New Roman" w:hAnsi="Times New Roman" w:cs="Times New Roman"/>
          <w:sz w:val="24"/>
          <w:lang w:eastAsia="ru-RU"/>
        </w:rPr>
        <w:t>;»</w:t>
      </w:r>
      <w:proofErr w:type="gramEnd"/>
      <w:r w:rsidR="00884E63" w:rsidRPr="000B4479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6E19E1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884E63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6E19E1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="00884E63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6E19E1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6E19E1" w:rsidRPr="000B4479">
        <w:rPr>
          <w:rFonts w:ascii="Times New Roman" w:eastAsia="Times New Roman" w:hAnsi="Times New Roman" w:cs="Times New Roman"/>
          <w:sz w:val="24"/>
          <w:lang w:eastAsia="ru-RU"/>
        </w:rPr>
        <w:t>подпункт 5 пункта 3 изложить в новой редакции:</w:t>
      </w:r>
    </w:p>
    <w:p w:rsidR="006E19E1" w:rsidRPr="000B4479" w:rsidRDefault="006E19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«5) в области коммунального хозяйства:</w:t>
      </w:r>
    </w:p>
    <w:p w:rsidR="006E19E1" w:rsidRPr="000B4479" w:rsidRDefault="006E19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>организует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>;»</w:t>
      </w:r>
      <w:proofErr w:type="gramEnd"/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153A66" w:rsidRPr="000B4479" w:rsidRDefault="005D34E0" w:rsidP="00153A66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D14D63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.5. </w:t>
      </w:r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="00153A66" w:rsidRPr="000B4479">
        <w:rPr>
          <w:rFonts w:ascii="Times New Roman" w:eastAsia="Times New Roman" w:hAnsi="Times New Roman" w:cs="Times New Roman"/>
          <w:sz w:val="24"/>
          <w:lang w:eastAsia="ru-RU"/>
        </w:rPr>
        <w:t>подпункте 6 пункта 3:</w:t>
      </w:r>
    </w:p>
    <w:p w:rsidR="00153A66" w:rsidRPr="000B4479" w:rsidRDefault="005D34E0" w:rsidP="00153A66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153A66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.5.1.</w:t>
      </w:r>
      <w:r w:rsidR="00153A66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в </w:t>
      </w:r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>абзац</w:t>
      </w:r>
      <w:r w:rsidR="00153A66" w:rsidRPr="000B4479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втором слова </w:t>
      </w:r>
      <w:r w:rsidR="00D14D63" w:rsidRPr="000B4479">
        <w:rPr>
          <w:rFonts w:ascii="Times New Roman" w:eastAsia="Times New Roman" w:hAnsi="Times New Roman" w:cs="Times New Roman"/>
          <w:sz w:val="24"/>
        </w:rPr>
        <w:t xml:space="preserve">«, а также использование, охрану, защиту, воспроизводство городских лесов, лесов особо охраняемых природных </w:t>
      </w:r>
      <w:r w:rsidR="00D14D63" w:rsidRPr="000B4479">
        <w:rPr>
          <w:rFonts w:ascii="Times New Roman" w:eastAsia="Times New Roman" w:hAnsi="Times New Roman" w:cs="Times New Roman"/>
          <w:sz w:val="24"/>
          <w:lang w:eastAsia="ru-RU"/>
        </w:rPr>
        <w:t>территорий, расположенных в границах населенных пунктов поселения» исключить;</w:t>
      </w:r>
    </w:p>
    <w:p w:rsidR="00EA7CA6" w:rsidRPr="000B4479" w:rsidRDefault="005D34E0" w:rsidP="00153A66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153A66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.5.2.</w:t>
      </w:r>
      <w:r w:rsidR="00153A66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абзац четвертый признать утратившим силу;</w:t>
      </w:r>
    </w:p>
    <w:p w:rsidR="003401E1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884E63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3401E1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884E63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3401E1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3401E1" w:rsidRPr="000B4479">
        <w:rPr>
          <w:rFonts w:ascii="Times New Roman" w:eastAsia="Times New Roman" w:hAnsi="Times New Roman" w:cs="Times New Roman"/>
          <w:sz w:val="24"/>
          <w:lang w:eastAsia="ru-RU"/>
        </w:rPr>
        <w:t>в подпункте 8 пункта 3 абзацы 5, 10 признать утратившими силу;</w:t>
      </w:r>
    </w:p>
    <w:p w:rsidR="003401E1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3401E1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.7. </w:t>
      </w:r>
      <w:r w:rsidR="003401E1" w:rsidRPr="000B4479">
        <w:rPr>
          <w:rFonts w:ascii="Times New Roman" w:eastAsia="Times New Roman" w:hAnsi="Times New Roman" w:cs="Times New Roman"/>
          <w:sz w:val="24"/>
          <w:lang w:eastAsia="ru-RU"/>
        </w:rPr>
        <w:t>подпункт 9 пункта 3 изложить в новой редакции:</w:t>
      </w:r>
    </w:p>
    <w:p w:rsidR="003401E1" w:rsidRPr="000B4479" w:rsidRDefault="003401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«9) в области чрезвычайных ситуаций:</w:t>
      </w:r>
    </w:p>
    <w:p w:rsidR="003401E1" w:rsidRPr="000B4479" w:rsidRDefault="003401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- организует обеспечение первичных мер пожарной безопасности в границах населенных пунктов поселения;</w:t>
      </w:r>
    </w:p>
    <w:p w:rsidR="00236E7F" w:rsidRPr="000B4479" w:rsidRDefault="003401E1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- организует осуществление мероприятий по обеспечению безопасности людей на водных объектах, охране их жизни и здоровья;</w:t>
      </w:r>
    </w:p>
    <w:p w:rsidR="003401E1" w:rsidRPr="000B4479" w:rsidRDefault="00236E7F" w:rsidP="00236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B4479">
        <w:rPr>
          <w:rFonts w:ascii="Times New Roman" w:eastAsia="Times New Roman" w:hAnsi="Times New Roman" w:cs="Times New Roman"/>
          <w:sz w:val="24"/>
        </w:rPr>
        <w:t xml:space="preserve">- </w:t>
      </w:r>
      <w:r w:rsidRPr="000B4479">
        <w:rPr>
          <w:rFonts w:ascii="Times New Roman" w:hAnsi="Times New Roman" w:cs="Times New Roman"/>
          <w:sz w:val="24"/>
          <w:szCs w:val="24"/>
        </w:rPr>
        <w:t>оказывает поддержку гражданам и их объединениям, участвующим в охране общественного порядка, создаёт условия для деятельности народных дружин</w:t>
      </w:r>
      <w:proofErr w:type="gramStart"/>
      <w:r w:rsidRPr="000B4479">
        <w:rPr>
          <w:rFonts w:ascii="Times New Roman" w:hAnsi="Times New Roman" w:cs="Times New Roman"/>
          <w:sz w:val="24"/>
          <w:szCs w:val="24"/>
        </w:rPr>
        <w:t>;</w:t>
      </w:r>
      <w:r w:rsidR="003401E1" w:rsidRPr="000B4479">
        <w:rPr>
          <w:rFonts w:ascii="Times New Roman" w:eastAsia="Times New Roman" w:hAnsi="Times New Roman" w:cs="Times New Roman"/>
          <w:sz w:val="24"/>
        </w:rPr>
        <w:t>»</w:t>
      </w:r>
      <w:proofErr w:type="gramEnd"/>
      <w:r w:rsidR="003401E1" w:rsidRPr="000B4479">
        <w:rPr>
          <w:rFonts w:ascii="Times New Roman" w:eastAsia="Times New Roman" w:hAnsi="Times New Roman" w:cs="Times New Roman"/>
          <w:sz w:val="24"/>
        </w:rPr>
        <w:t>;</w:t>
      </w:r>
    </w:p>
    <w:p w:rsidR="00236E7F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236E7F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.8.</w:t>
      </w:r>
      <w:r w:rsidR="00236E7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подпункт 10 пункта 3 признать утратившим силу;</w:t>
      </w:r>
    </w:p>
    <w:p w:rsidR="00236E7F" w:rsidRPr="000B4479" w:rsidRDefault="005D34E0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236E7F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.9.</w:t>
      </w:r>
      <w:r w:rsidR="00236E7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подпункт 11 пункта 3 изложить в новой редакции:</w:t>
      </w:r>
    </w:p>
    <w:p w:rsidR="00236E7F" w:rsidRPr="000B4479" w:rsidRDefault="00236E7F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«11) в сфере муниципального контроля:</w:t>
      </w:r>
    </w:p>
    <w:p w:rsidR="00EA7CA6" w:rsidRPr="000B4479" w:rsidRDefault="00236E7F" w:rsidP="00236E7F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- организует и осуществляет муниципальный контроль на территории поселения</w:t>
      </w:r>
      <w:proofErr w:type="gramStart"/>
      <w:r w:rsidRPr="000B4479">
        <w:rPr>
          <w:rFonts w:ascii="Times New Roman" w:eastAsia="Times New Roman" w:hAnsi="Times New Roman" w:cs="Times New Roman"/>
          <w:sz w:val="24"/>
          <w:lang w:eastAsia="ru-RU"/>
        </w:rPr>
        <w:t>;»</w:t>
      </w:r>
      <w:proofErr w:type="gramEnd"/>
      <w:r w:rsidRPr="000B4479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36E7F" w:rsidRPr="000B4479" w:rsidRDefault="005D34E0" w:rsidP="00236E7F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1.6</w:t>
      </w:r>
      <w:r w:rsidR="00236E7F"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.10.</w:t>
      </w:r>
      <w:r w:rsidR="00236E7F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подпункт 12 пункта 3 изложить в новой редакции:</w:t>
      </w:r>
    </w:p>
    <w:p w:rsidR="00236E7F" w:rsidRPr="000B4479" w:rsidRDefault="00236E7F" w:rsidP="00236E7F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«12) по вопросам подготовки кадров:</w:t>
      </w:r>
    </w:p>
    <w:p w:rsidR="00236E7F" w:rsidRDefault="00236E7F" w:rsidP="00236E7F">
      <w:pPr>
        <w:pStyle w:val="ConsPlusDocList0"/>
        <w:widowControl/>
        <w:tabs>
          <w:tab w:val="left" w:pos="709"/>
          <w:tab w:val="left" w:pos="1080"/>
        </w:tabs>
        <w:spacing w:line="100" w:lineRule="atLeast"/>
        <w:ind w:firstLine="720"/>
        <w:jc w:val="both"/>
        <w:rPr>
          <w:rFonts w:eastAsia="Arial" w:cs="Arial"/>
        </w:rPr>
      </w:pPr>
      <w:r w:rsidRPr="000B4479">
        <w:rPr>
          <w:rFonts w:eastAsia="Times New Roman" w:cs="Times New Roman"/>
          <w:lang w:eastAsia="ru-RU"/>
        </w:rPr>
        <w:t xml:space="preserve">- </w:t>
      </w:r>
      <w:proofErr w:type="spellStart"/>
      <w:r w:rsidRPr="000B4479">
        <w:rPr>
          <w:rFonts w:eastAsia="Times New Roman" w:cs="Times New Roman"/>
          <w:lang w:eastAsia="ru-RU"/>
        </w:rPr>
        <w:t>организует</w:t>
      </w:r>
      <w:proofErr w:type="spellEnd"/>
      <w:r w:rsidRPr="000B4479">
        <w:rPr>
          <w:rFonts w:eastAsia="Times New Roman" w:cs="Times New Roman"/>
          <w:lang w:eastAsia="ru-RU"/>
        </w:rPr>
        <w:t xml:space="preserve"> </w:t>
      </w:r>
      <w:proofErr w:type="spellStart"/>
      <w:r w:rsidRPr="000B4479">
        <w:rPr>
          <w:rFonts w:eastAsia="Arial" w:cs="Arial"/>
        </w:rPr>
        <w:t>профессиональное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образование</w:t>
      </w:r>
      <w:proofErr w:type="spellEnd"/>
      <w:r w:rsidRPr="000B4479">
        <w:rPr>
          <w:rFonts w:eastAsia="Arial" w:cs="Arial"/>
        </w:rPr>
        <w:t xml:space="preserve"> и </w:t>
      </w:r>
      <w:proofErr w:type="spellStart"/>
      <w:r w:rsidRPr="000B4479">
        <w:rPr>
          <w:rFonts w:eastAsia="Arial" w:cs="Arial"/>
        </w:rPr>
        <w:t>дополнительное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профессиональное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образование</w:t>
      </w:r>
      <w:proofErr w:type="spellEnd"/>
      <w:r w:rsidRPr="000B4479">
        <w:rPr>
          <w:rFonts w:eastAsia="Arial" w:cs="Arial"/>
        </w:rPr>
        <w:t>,</w:t>
      </w:r>
      <w:r w:rsidRPr="000B4479">
        <w:rPr>
          <w:rFonts w:eastAsia="Arial" w:cs="Arial"/>
          <w:lang w:val="ru-RU"/>
        </w:rPr>
        <w:t xml:space="preserve"> Главы </w:t>
      </w:r>
      <w:proofErr w:type="spellStart"/>
      <w:r w:rsidRPr="000B4479">
        <w:rPr>
          <w:rFonts w:eastAsia="Arial" w:cs="Arial"/>
          <w:lang w:val="ru-RU"/>
        </w:rPr>
        <w:t>Судоверфского</w:t>
      </w:r>
      <w:proofErr w:type="spellEnd"/>
      <w:r w:rsidRPr="000B4479">
        <w:rPr>
          <w:rFonts w:eastAsia="Arial" w:cs="Arial"/>
          <w:lang w:val="ru-RU"/>
        </w:rPr>
        <w:t xml:space="preserve"> сельского поселения,</w:t>
      </w:r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депутатов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Муниципального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Совета</w:t>
      </w:r>
      <w:proofErr w:type="spellEnd"/>
      <w:r w:rsidRPr="000B4479">
        <w:rPr>
          <w:rFonts w:eastAsia="Arial" w:cs="Arial"/>
          <w:lang w:val="ru-RU"/>
        </w:rPr>
        <w:t xml:space="preserve"> </w:t>
      </w:r>
      <w:proofErr w:type="spellStart"/>
      <w:r w:rsidRPr="000B4479">
        <w:rPr>
          <w:rFonts w:eastAsia="Arial" w:cs="Arial"/>
          <w:lang w:val="ru-RU"/>
        </w:rPr>
        <w:t>Судоверфского</w:t>
      </w:r>
      <w:proofErr w:type="spellEnd"/>
      <w:r w:rsidRPr="000B4479">
        <w:rPr>
          <w:rFonts w:eastAsia="Arial" w:cs="Arial"/>
          <w:lang w:val="ru-RU"/>
        </w:rPr>
        <w:t xml:space="preserve"> сельского</w:t>
      </w:r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поселения</w:t>
      </w:r>
      <w:proofErr w:type="spellEnd"/>
      <w:r w:rsidRPr="000B4479">
        <w:rPr>
          <w:rFonts w:eastAsia="Arial" w:cs="Arial"/>
        </w:rPr>
        <w:t xml:space="preserve">, </w:t>
      </w:r>
      <w:proofErr w:type="spellStart"/>
      <w:r w:rsidRPr="000B4479">
        <w:rPr>
          <w:rFonts w:eastAsia="Arial" w:cs="Arial"/>
        </w:rPr>
        <w:t>муниципальных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служащих</w:t>
      </w:r>
      <w:proofErr w:type="spellEnd"/>
      <w:r w:rsidRPr="000B4479">
        <w:rPr>
          <w:rFonts w:eastAsia="Arial" w:cs="Arial"/>
        </w:rPr>
        <w:t xml:space="preserve"> и </w:t>
      </w:r>
      <w:proofErr w:type="spellStart"/>
      <w:r w:rsidRPr="000B4479">
        <w:rPr>
          <w:rFonts w:eastAsia="Arial" w:cs="Arial"/>
        </w:rPr>
        <w:t>работников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муниципальных</w:t>
      </w:r>
      <w:proofErr w:type="spellEnd"/>
      <w:r w:rsidRPr="000B4479">
        <w:rPr>
          <w:rFonts w:eastAsia="Arial" w:cs="Arial"/>
        </w:rPr>
        <w:t xml:space="preserve"> </w:t>
      </w:r>
      <w:proofErr w:type="spellStart"/>
      <w:r w:rsidRPr="000B4479">
        <w:rPr>
          <w:rFonts w:eastAsia="Arial" w:cs="Arial"/>
        </w:rPr>
        <w:t>учреждений</w:t>
      </w:r>
      <w:proofErr w:type="spellEnd"/>
      <w:r w:rsidRPr="000B4479">
        <w:rPr>
          <w:rFonts w:eastAsia="Arial" w:cs="Arial"/>
        </w:rPr>
        <w:t>;»;</w:t>
      </w:r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5D34E0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1.7</w:t>
      </w:r>
      <w:r w:rsidR="00884E6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  <w:r w:rsidR="00884E63">
        <w:rPr>
          <w:rFonts w:ascii="Times New Roman" w:eastAsia="Times New Roman" w:hAnsi="Times New Roman" w:cs="Times New Roman"/>
          <w:sz w:val="24"/>
          <w:lang w:eastAsia="ru-RU"/>
        </w:rPr>
        <w:t>Дополнить статьей 29.1 следующего содержания: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«Статья 29.1. Муниципальный контроль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области.</w:t>
      </w:r>
      <w:proofErr w:type="gramEnd"/>
    </w:p>
    <w:p w:rsidR="00EA7CA6" w:rsidRDefault="00884E63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EA7CA6" w:rsidRDefault="00EA7CA6">
      <w:pPr>
        <w:pStyle w:val="a3"/>
        <w:spacing w:after="0" w:line="100" w:lineRule="atLeast"/>
        <w:ind w:left="283" w:firstLine="720"/>
        <w:jc w:val="both"/>
      </w:pP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 w:rsidR="005D34E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Абзац второй пункта 4 статьи </w:t>
      </w:r>
      <w:r w:rsidRPr="000B44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037761" w:rsidRPr="000B44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изложить в следующей редакции:</w:t>
      </w: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«Муниципальные нормативные правовые акты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5D34E0" w:rsidRPr="005D34E0" w:rsidRDefault="005D34E0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 w:rsidRPr="000B4479">
        <w:rPr>
          <w:rFonts w:ascii="Times New Roman" w:hAnsi="Times New Roman" w:cs="Times New Roman"/>
          <w:b/>
          <w:sz w:val="24"/>
        </w:rPr>
        <w:t xml:space="preserve">1.9. </w:t>
      </w:r>
      <w:r w:rsidR="001C11D0" w:rsidRPr="000B4479">
        <w:rPr>
          <w:rFonts w:ascii="Times New Roman" w:hAnsi="Times New Roman" w:cs="Times New Roman"/>
          <w:sz w:val="24"/>
        </w:rPr>
        <w:t>пункт 4 статьи 39 после слов «правовые акты» дополнить словом «также»;</w:t>
      </w:r>
    </w:p>
    <w:p w:rsidR="00037761" w:rsidRDefault="00037761">
      <w:pPr>
        <w:pStyle w:val="a3"/>
        <w:spacing w:after="0" w:line="100" w:lineRule="atLeast"/>
        <w:ind w:firstLine="720"/>
        <w:jc w:val="both"/>
      </w:pPr>
    </w:p>
    <w:p w:rsidR="00EA7CA6" w:rsidRDefault="00037761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</w:t>
      </w:r>
      <w:r w:rsidR="001C11D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10</w:t>
      </w:r>
      <w:r w:rsidR="00884E6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. </w:t>
      </w:r>
      <w:r w:rsidR="00884E63">
        <w:rPr>
          <w:rFonts w:ascii="Times New Roman" w:eastAsia="Times New Roman" w:hAnsi="Times New Roman" w:cs="Times New Roman"/>
          <w:sz w:val="24"/>
          <w:lang w:eastAsia="ru-RU"/>
        </w:rPr>
        <w:t xml:space="preserve">Пункт 1 статьи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40</w:t>
      </w:r>
      <w:r w:rsidR="00884E63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д</w:t>
      </w:r>
      <w:r w:rsidR="00884E63">
        <w:rPr>
          <w:rFonts w:ascii="Times New Roman" w:eastAsia="Times New Roman" w:hAnsi="Times New Roman" w:cs="Times New Roman"/>
          <w:sz w:val="24"/>
          <w:lang w:eastAsia="ru-RU"/>
        </w:rPr>
        <w:t>ополнить абзацем вторым следующего содержания:</w:t>
      </w:r>
    </w:p>
    <w:p w:rsidR="00EA7CA6" w:rsidRDefault="00884E63">
      <w:pPr>
        <w:pStyle w:val="a3"/>
        <w:spacing w:after="0" w:line="100" w:lineRule="atLeast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Муниципальный Совет поселения - не позднее трех дней со дня принятия им решения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1.9.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0B4479">
        <w:rPr>
          <w:rFonts w:ascii="Times New Roman" w:eastAsia="Times New Roman" w:hAnsi="Times New Roman" w:cs="Times New Roman"/>
          <w:bCs/>
          <w:sz w:val="24"/>
          <w:lang w:eastAsia="ru-RU"/>
        </w:rPr>
        <w:t>Статью 4</w:t>
      </w:r>
      <w:r w:rsidR="00037761" w:rsidRPr="000B4479">
        <w:rPr>
          <w:rFonts w:ascii="Times New Roman" w:eastAsia="Times New Roman" w:hAnsi="Times New Roman" w:cs="Times New Roman"/>
          <w:bCs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изложить в следующей редакции:</w:t>
      </w:r>
    </w:p>
    <w:p w:rsidR="00EA7CA6" w:rsidRDefault="00884E63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«Статья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Муниципальное имущество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</w:t>
      </w:r>
    </w:p>
    <w:p w:rsidR="00304981" w:rsidRDefault="00304981">
      <w:pPr>
        <w:pStyle w:val="a3"/>
        <w:spacing w:after="0" w:line="100" w:lineRule="atLeast"/>
        <w:ind w:firstLine="720"/>
        <w:jc w:val="both"/>
      </w:pPr>
    </w:p>
    <w:p w:rsidR="00EA7CA6" w:rsidRDefault="00037761" w:rsidP="00037761">
      <w:pPr>
        <w:pStyle w:val="a3"/>
        <w:tabs>
          <w:tab w:val="left" w:pos="1080"/>
        </w:tabs>
        <w:spacing w:after="0" w:line="100" w:lineRule="atLeast"/>
        <w:ind w:left="720"/>
        <w:jc w:val="both"/>
      </w:pPr>
      <w:r w:rsidRPr="000B4479">
        <w:rPr>
          <w:rFonts w:ascii="Times New Roman" w:eastAsia="Times New Roman" w:hAnsi="Times New Roman" w:cs="Times New Roman"/>
          <w:sz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84E63">
        <w:rPr>
          <w:rFonts w:ascii="Times New Roman" w:eastAsia="Times New Roman" w:hAnsi="Times New Roman" w:cs="Times New Roman"/>
          <w:sz w:val="24"/>
          <w:lang w:eastAsia="ru-RU"/>
        </w:rPr>
        <w:t xml:space="preserve">В собственности </w:t>
      </w:r>
      <w:proofErr w:type="spellStart"/>
      <w:r w:rsidR="00884E63"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 w:rsidR="00884E63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может находиться: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1) имущество, предназначенное для решения установленных Федеральным законом от 06.10.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№ 131-</w:t>
      </w:r>
      <w:r>
        <w:t>ФЗ</w:t>
      </w:r>
      <w:r>
        <w:rPr>
          <w:rFonts w:ascii="Times New Roman" w:eastAsia="Times New Roman" w:hAnsi="Times New Roman" w:cs="Times New Roman"/>
          <w:sz w:val="24"/>
          <w:lang w:eastAsia="ru-RU"/>
        </w:rPr>
        <w:t> «Об общих принципах организации местного самоуправления в Российской Федерации» вопросов местного значения поселения;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Ярославской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 частью 4 статьи 15 Федерального закона</w:t>
      </w:r>
      <w:r w:rsidR="000377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от 06.10.2003 № 131-ФЗ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«Об общих принципах организации местного самоуправления в Российской Федерации»;</w:t>
      </w:r>
      <w:proofErr w:type="gramEnd"/>
    </w:p>
    <w:p w:rsidR="00EA7CA6" w:rsidRDefault="00884E63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поселения в соответствии с нормативными правовыми актами Муниципального Совета</w:t>
      </w:r>
      <w:r w:rsidR="000377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поселения;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4) имущество, необходимое для решения вопросов, право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которых предоставлено органам местного самоуправления поселения федеральными законами и которые не отнесены к вопросам местного значения;</w:t>
      </w:r>
    </w:p>
    <w:p w:rsidR="00EA7CA6" w:rsidRDefault="00884E63">
      <w:pPr>
        <w:pStyle w:val="a3"/>
        <w:shd w:val="clear" w:color="auto" w:fill="FFFFFF"/>
        <w:spacing w:after="0" w:line="100" w:lineRule="atLeast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5) имущество, предназначенное для решения вопросов местного значения в соответствии с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част</w:t>
      </w:r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ью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статьи 14  Федерального закона</w:t>
      </w:r>
      <w:r w:rsidR="000377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от 06.10.2003 № 131-ФЗ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 частями 1 и 1.1 статьи 17 Федерального закона</w:t>
      </w:r>
      <w:r w:rsidR="000377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от 06.10.2003 № 131-ФЗ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«Об общих принципах организации местного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»,.</w:t>
      </w:r>
      <w:proofErr w:type="gramEnd"/>
    </w:p>
    <w:p w:rsidR="00EA7CA6" w:rsidRDefault="00884E63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2. В случаях возникновения у поселения права собственности на имущество, не соответствующее требованиям пункта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tabs>
          <w:tab w:val="left" w:pos="108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1.10.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 статье </w:t>
      </w:r>
      <w:r w:rsidRPr="000B4479">
        <w:rPr>
          <w:rFonts w:ascii="Times New Roman" w:eastAsia="Times New Roman" w:hAnsi="Times New Roman" w:cs="Times New Roman"/>
          <w:bCs/>
          <w:sz w:val="24"/>
          <w:lang w:eastAsia="ru-RU"/>
        </w:rPr>
        <w:t>4</w:t>
      </w:r>
      <w:r w:rsidR="00037761" w:rsidRPr="000B4479">
        <w:rPr>
          <w:rFonts w:ascii="Times New Roman" w:eastAsia="Times New Roman" w:hAnsi="Times New Roman" w:cs="Times New Roman"/>
          <w:bCs/>
          <w:sz w:val="24"/>
          <w:lang w:eastAsia="ru-RU"/>
        </w:rPr>
        <w:t>8</w:t>
      </w:r>
      <w:r w:rsidRPr="000B4479">
        <w:rPr>
          <w:rFonts w:ascii="Times New Roman" w:eastAsia="Times New Roman" w:hAnsi="Times New Roman" w:cs="Times New Roman"/>
          <w:bCs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EA7CA6" w:rsidRDefault="00884E63">
      <w:pPr>
        <w:pStyle w:val="a3"/>
        <w:tabs>
          <w:tab w:val="left" w:pos="108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1.10.1.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Пункт 2 изложить в следующей редакции:</w:t>
      </w:r>
    </w:p>
    <w:p w:rsidR="00EA7CA6" w:rsidRDefault="00884E63">
      <w:pPr>
        <w:pStyle w:val="a3"/>
        <w:tabs>
          <w:tab w:val="left" w:pos="108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«2.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Исполнение и контроль за исполнением бюджета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осуществляются в соответствии с Бюджетным кодексом Российской Федерации в порядке, установленном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Положением о бюджетном процессе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 w:rsidR="000377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37761" w:rsidRPr="000B4479">
        <w:rPr>
          <w:rFonts w:ascii="Times New Roman" w:eastAsia="Times New Roman" w:hAnsi="Times New Roman" w:cs="Times New Roman"/>
          <w:sz w:val="24"/>
          <w:lang w:eastAsia="ru-RU"/>
        </w:rPr>
        <w:t>Судоверфском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 сельском поселении, утверждаемом Муниципальным Советом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Default="00884E63">
      <w:pPr>
        <w:pStyle w:val="a3"/>
        <w:tabs>
          <w:tab w:val="left" w:pos="108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1.10.2.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Абзац второй пункта 3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изложить в следующей редакции:</w:t>
      </w:r>
    </w:p>
    <w:p w:rsidR="00EA7CA6" w:rsidRDefault="00884E63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1C11D0"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Проект местного бюджета, решение об утверждении 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>местного бюджета</w:t>
      </w:r>
      <w:r w:rsidR="001C11D0" w:rsidRPr="000B4479">
        <w:rPr>
          <w:rFonts w:ascii="Times New Roman" w:eastAsia="Times New Roman" w:hAnsi="Times New Roman" w:cs="Times New Roman"/>
          <w:sz w:val="24"/>
          <w:lang w:eastAsia="ru-RU"/>
        </w:rPr>
        <w:t>, годовой отчет о его исполнении</w:t>
      </w:r>
      <w:r>
        <w:rPr>
          <w:rFonts w:ascii="Times New Roman" w:eastAsia="Times New Roman" w:hAnsi="Times New Roman" w:cs="Times New Roman"/>
          <w:sz w:val="24"/>
          <w:lang w:eastAsia="ru-RU"/>
        </w:rPr>
        <w:t>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 Администрация поселения обеспечивает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EA7CA6" w:rsidRDefault="00EA7CA6">
      <w:pPr>
        <w:pStyle w:val="a3"/>
        <w:spacing w:after="0" w:line="100" w:lineRule="atLeast"/>
        <w:ind w:firstLine="709"/>
        <w:jc w:val="both"/>
      </w:pPr>
    </w:p>
    <w:p w:rsidR="00EA7CA6" w:rsidRPr="000B4479" w:rsidRDefault="00884E63" w:rsidP="004B6EE0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1.11. </w:t>
      </w:r>
      <w:r w:rsidR="004B6EE0" w:rsidRPr="000B4479">
        <w:rPr>
          <w:rFonts w:ascii="Times New Roman" w:eastAsia="Times New Roman" w:hAnsi="Times New Roman" w:cs="Times New Roman"/>
          <w:bCs/>
          <w:sz w:val="24"/>
          <w:lang w:eastAsia="ru-RU"/>
        </w:rPr>
        <w:t>Статью 54 д</w:t>
      </w:r>
      <w:r w:rsidRPr="000B4479">
        <w:rPr>
          <w:rFonts w:ascii="Times New Roman" w:hAnsi="Times New Roman"/>
          <w:sz w:val="24"/>
        </w:rPr>
        <w:t>ополнить пунктом 1</w:t>
      </w:r>
      <w:r w:rsidR="004B6EE0" w:rsidRPr="000B4479">
        <w:rPr>
          <w:rFonts w:ascii="Times New Roman" w:hAnsi="Times New Roman"/>
          <w:sz w:val="24"/>
        </w:rPr>
        <w:t>4</w:t>
      </w:r>
      <w:r w:rsidRPr="000B4479">
        <w:rPr>
          <w:rFonts w:ascii="Times New Roman" w:hAnsi="Times New Roman"/>
          <w:sz w:val="24"/>
        </w:rPr>
        <w:t xml:space="preserve"> следующего содержания:</w:t>
      </w:r>
    </w:p>
    <w:p w:rsidR="00EA7CA6" w:rsidRDefault="00884E63" w:rsidP="004B6EE0">
      <w:pPr>
        <w:pStyle w:val="ab"/>
        <w:shd w:val="clear" w:color="auto" w:fill="FFFFFF"/>
        <w:spacing w:after="0" w:line="100" w:lineRule="atLeast"/>
        <w:ind w:firstLine="709"/>
        <w:jc w:val="both"/>
      </w:pPr>
      <w:r w:rsidRPr="000B4479">
        <w:rPr>
          <w:rFonts w:ascii="Times New Roman" w:hAnsi="Times New Roman"/>
          <w:sz w:val="24"/>
        </w:rPr>
        <w:t>«1</w:t>
      </w:r>
      <w:r w:rsidR="00AA12A5" w:rsidRPr="000B4479">
        <w:rPr>
          <w:rFonts w:ascii="Times New Roman" w:hAnsi="Times New Roman"/>
          <w:sz w:val="24"/>
        </w:rPr>
        <w:t>4</w:t>
      </w:r>
      <w:r w:rsidRPr="000B4479">
        <w:rPr>
          <w:rFonts w:ascii="Times New Roman" w:hAnsi="Times New Roman"/>
          <w:sz w:val="24"/>
        </w:rPr>
        <w:t xml:space="preserve">. Глава </w:t>
      </w:r>
      <w:proofErr w:type="spellStart"/>
      <w:r w:rsidRPr="000B4479">
        <w:rPr>
          <w:rFonts w:ascii="Times New Roman" w:hAnsi="Times New Roman"/>
          <w:sz w:val="24"/>
        </w:rPr>
        <w:t>Судоверфского</w:t>
      </w:r>
      <w:proofErr w:type="spellEnd"/>
      <w:r w:rsidRPr="000B4479">
        <w:rPr>
          <w:rFonts w:ascii="Times New Roman" w:hAnsi="Times New Roman"/>
          <w:sz w:val="24"/>
        </w:rPr>
        <w:t xml:space="preserve"> сельского поселения, в отношении которого Муниципальным Советом </w:t>
      </w:r>
      <w:proofErr w:type="spellStart"/>
      <w:r w:rsidR="004B6EE0" w:rsidRPr="000B4479">
        <w:rPr>
          <w:rFonts w:ascii="Times New Roman" w:hAnsi="Times New Roman"/>
          <w:sz w:val="24"/>
        </w:rPr>
        <w:t>Судоверфского</w:t>
      </w:r>
      <w:proofErr w:type="spellEnd"/>
      <w:r w:rsidR="004B6EE0" w:rsidRPr="000B4479">
        <w:rPr>
          <w:rFonts w:ascii="Times New Roman" w:hAnsi="Times New Roman"/>
          <w:sz w:val="24"/>
        </w:rPr>
        <w:t xml:space="preserve"> сельского </w:t>
      </w:r>
      <w:r w:rsidRPr="000B4479">
        <w:rPr>
          <w:rFonts w:ascii="Times New Roman" w:hAnsi="Times New Roman"/>
          <w:sz w:val="24"/>
        </w:rPr>
        <w:t>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0B4479">
        <w:rPr>
          <w:rFonts w:ascii="Times New Roman" w:hAnsi="Times New Roman"/>
          <w:sz w:val="24"/>
        </w:rPr>
        <w:t>.».</w:t>
      </w:r>
      <w:proofErr w:type="gramEnd"/>
    </w:p>
    <w:p w:rsidR="00EA7CA6" w:rsidRDefault="00EA7CA6">
      <w:pPr>
        <w:pStyle w:val="a3"/>
        <w:spacing w:after="0" w:line="100" w:lineRule="atLeast"/>
        <w:ind w:firstLine="720"/>
        <w:jc w:val="both"/>
      </w:pPr>
    </w:p>
    <w:p w:rsidR="00EA7CA6" w:rsidRDefault="00884E63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Направить настоящее решение для государственной регистрации в Управление Министерства юстиции Российской Федерации по Ярославской области.</w:t>
      </w:r>
    </w:p>
    <w:p w:rsidR="000B4479" w:rsidRDefault="000B4479">
      <w:pPr>
        <w:pStyle w:val="a3"/>
        <w:spacing w:after="0" w:line="100" w:lineRule="atLeast"/>
        <w:ind w:firstLine="720"/>
        <w:jc w:val="both"/>
      </w:pPr>
    </w:p>
    <w:p w:rsidR="00A40E10" w:rsidRPr="000B4479" w:rsidRDefault="00884E63" w:rsidP="00A40E10">
      <w:pPr>
        <w:pStyle w:val="Standard"/>
        <w:ind w:left="720"/>
        <w:jc w:val="both"/>
        <w:rPr>
          <w:rFonts w:eastAsia="Times New Roman" w:cs="Times New Roman"/>
          <w:iCs/>
          <w:lang w:val="ru-RU" w:eastAsia="ru-RU"/>
        </w:rPr>
      </w:pPr>
      <w:r>
        <w:rPr>
          <w:rFonts w:eastAsia="Times New Roman" w:cs="Times New Roman"/>
          <w:b/>
          <w:lang w:eastAsia="ru-RU"/>
        </w:rPr>
        <w:t>3.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 w:rsidRPr="000B4479">
        <w:rPr>
          <w:rFonts w:eastAsia="Times New Roman" w:cs="Times New Roman"/>
          <w:iCs/>
          <w:lang w:eastAsia="ru-RU"/>
        </w:rPr>
        <w:t>Обнародовать</w:t>
      </w:r>
      <w:proofErr w:type="spellEnd"/>
      <w:r w:rsidR="00A40E10" w:rsidRPr="000B4479">
        <w:rPr>
          <w:rFonts w:eastAsia="Times New Roman" w:cs="Times New Roman"/>
          <w:iCs/>
          <w:lang w:val="ru-RU" w:eastAsia="ru-RU"/>
        </w:rPr>
        <w:t xml:space="preserve"> </w:t>
      </w:r>
      <w:r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0B4479">
        <w:rPr>
          <w:rFonts w:eastAsia="Times New Roman" w:cs="Times New Roman"/>
          <w:iCs/>
          <w:lang w:eastAsia="ru-RU"/>
        </w:rPr>
        <w:t>настоящее</w:t>
      </w:r>
      <w:proofErr w:type="spellEnd"/>
      <w:r w:rsidR="00A40E10" w:rsidRPr="000B4479">
        <w:rPr>
          <w:rFonts w:eastAsia="Times New Roman" w:cs="Times New Roman"/>
          <w:iCs/>
          <w:lang w:val="ru-RU" w:eastAsia="ru-RU"/>
        </w:rPr>
        <w:t xml:space="preserve"> </w:t>
      </w:r>
      <w:r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0B4479">
        <w:rPr>
          <w:rFonts w:eastAsia="Times New Roman" w:cs="Times New Roman"/>
          <w:iCs/>
          <w:lang w:eastAsia="ru-RU"/>
        </w:rPr>
        <w:t>решение</w:t>
      </w:r>
      <w:proofErr w:type="spellEnd"/>
      <w:r w:rsidR="00A40E10" w:rsidRPr="000B4479">
        <w:rPr>
          <w:rFonts w:eastAsia="Times New Roman" w:cs="Times New Roman"/>
          <w:iCs/>
          <w:lang w:val="ru-RU" w:eastAsia="ru-RU"/>
        </w:rPr>
        <w:t xml:space="preserve"> </w:t>
      </w:r>
      <w:r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0B4479">
        <w:rPr>
          <w:rFonts w:eastAsia="Times New Roman" w:cs="Times New Roman"/>
          <w:iCs/>
          <w:lang w:eastAsia="ru-RU"/>
        </w:rPr>
        <w:t>на</w:t>
      </w:r>
      <w:proofErr w:type="spellEnd"/>
      <w:r w:rsidRPr="000B4479">
        <w:rPr>
          <w:rFonts w:eastAsia="Times New Roman" w:cs="Times New Roman"/>
          <w:iCs/>
          <w:lang w:eastAsia="ru-RU"/>
        </w:rPr>
        <w:t xml:space="preserve"> </w:t>
      </w:r>
      <w:r w:rsidR="00A40E10" w:rsidRPr="000B4479">
        <w:rPr>
          <w:rFonts w:eastAsia="Times New Roman" w:cs="Times New Roman"/>
          <w:iCs/>
          <w:lang w:val="ru-RU" w:eastAsia="ru-RU"/>
        </w:rPr>
        <w:t xml:space="preserve"> </w:t>
      </w:r>
      <w:proofErr w:type="spellStart"/>
      <w:r w:rsidRPr="000B4479">
        <w:rPr>
          <w:rFonts w:eastAsia="Times New Roman" w:cs="Times New Roman"/>
          <w:iCs/>
          <w:lang w:eastAsia="ru-RU"/>
        </w:rPr>
        <w:t>тер</w:t>
      </w:r>
      <w:r w:rsidR="00A40E10" w:rsidRPr="000B4479">
        <w:rPr>
          <w:rFonts w:eastAsia="Times New Roman" w:cs="Times New Roman"/>
          <w:iCs/>
          <w:lang w:eastAsia="ru-RU"/>
        </w:rPr>
        <w:t>ритории</w:t>
      </w:r>
      <w:proofErr w:type="spellEnd"/>
      <w:r w:rsidR="00A40E10" w:rsidRPr="000B4479">
        <w:rPr>
          <w:rFonts w:eastAsia="Times New Roman" w:cs="Times New Roman"/>
          <w:iCs/>
          <w:lang w:val="ru-RU" w:eastAsia="ru-RU"/>
        </w:rPr>
        <w:t xml:space="preserve"> </w:t>
      </w:r>
      <w:r w:rsidR="00A40E10"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="00A40E10" w:rsidRPr="000B4479">
        <w:rPr>
          <w:rFonts w:eastAsia="Times New Roman" w:cs="Times New Roman"/>
          <w:iCs/>
          <w:lang w:eastAsia="ru-RU"/>
        </w:rPr>
        <w:t>Судоверфского</w:t>
      </w:r>
      <w:proofErr w:type="spellEnd"/>
      <w:r w:rsidR="00A40E10" w:rsidRPr="000B4479">
        <w:rPr>
          <w:rFonts w:eastAsia="Times New Roman" w:cs="Times New Roman"/>
          <w:iCs/>
          <w:lang w:val="ru-RU" w:eastAsia="ru-RU"/>
        </w:rPr>
        <w:t xml:space="preserve"> </w:t>
      </w:r>
      <w:r w:rsidR="00A40E10"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="00A40E10" w:rsidRPr="000B4479">
        <w:rPr>
          <w:rFonts w:eastAsia="Times New Roman" w:cs="Times New Roman"/>
          <w:iCs/>
          <w:lang w:eastAsia="ru-RU"/>
        </w:rPr>
        <w:t>сельского</w:t>
      </w:r>
      <w:proofErr w:type="spellEnd"/>
    </w:p>
    <w:p w:rsidR="00A40E10" w:rsidRDefault="00A40E10" w:rsidP="00A40E10">
      <w:pPr>
        <w:pStyle w:val="Standard"/>
        <w:jc w:val="both"/>
        <w:rPr>
          <w:lang w:val="ru-RU"/>
        </w:rPr>
      </w:pPr>
      <w:r w:rsidRPr="000B4479">
        <w:rPr>
          <w:rFonts w:eastAsia="Times New Roman" w:cs="Times New Roman"/>
          <w:iCs/>
          <w:lang w:val="ru-RU" w:eastAsia="ru-RU"/>
        </w:rPr>
        <w:t xml:space="preserve"> п</w:t>
      </w:r>
      <w:proofErr w:type="spellStart"/>
      <w:r w:rsidR="00884E63" w:rsidRPr="000B4479">
        <w:rPr>
          <w:rFonts w:eastAsia="Times New Roman" w:cs="Times New Roman"/>
          <w:iCs/>
          <w:lang w:eastAsia="ru-RU"/>
        </w:rPr>
        <w:t>оселения</w:t>
      </w:r>
      <w:proofErr w:type="spellEnd"/>
      <w:r w:rsidR="00884E63"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="00884E63" w:rsidRPr="000B4479">
        <w:rPr>
          <w:rFonts w:eastAsia="Times New Roman" w:cs="Times New Roman"/>
          <w:iCs/>
          <w:lang w:eastAsia="ru-RU"/>
        </w:rPr>
        <w:t>после</w:t>
      </w:r>
      <w:proofErr w:type="spellEnd"/>
      <w:r w:rsidR="00884E63"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="00884E63" w:rsidRPr="000B4479">
        <w:rPr>
          <w:rFonts w:eastAsia="Times New Roman" w:cs="Times New Roman"/>
          <w:iCs/>
          <w:lang w:eastAsia="ru-RU"/>
        </w:rPr>
        <w:t>его</w:t>
      </w:r>
      <w:proofErr w:type="spellEnd"/>
      <w:r w:rsidR="00884E63"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="00884E63" w:rsidRPr="000B4479">
        <w:rPr>
          <w:rFonts w:eastAsia="Times New Roman" w:cs="Times New Roman"/>
          <w:iCs/>
          <w:lang w:eastAsia="ru-RU"/>
        </w:rPr>
        <w:t>государственной</w:t>
      </w:r>
      <w:proofErr w:type="spellEnd"/>
      <w:r w:rsidR="00884E63" w:rsidRPr="000B4479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="00884E63" w:rsidRPr="000B4479">
        <w:rPr>
          <w:rFonts w:eastAsia="Times New Roman" w:cs="Times New Roman"/>
          <w:iCs/>
          <w:lang w:eastAsia="ru-RU"/>
        </w:rPr>
        <w:t>регистрации</w:t>
      </w:r>
      <w:proofErr w:type="spellEnd"/>
      <w:r w:rsidRPr="000B4479">
        <w:rPr>
          <w:rFonts w:eastAsia="Times New Roman" w:cs="Times New Roman"/>
          <w:iCs/>
          <w:lang w:eastAsia="ru-RU"/>
        </w:rPr>
        <w:t xml:space="preserve"> </w:t>
      </w:r>
      <w:r w:rsidRPr="000B4479">
        <w:t xml:space="preserve">и </w:t>
      </w:r>
      <w:proofErr w:type="spellStart"/>
      <w:r w:rsidRPr="000B4479">
        <w:t>разместить</w:t>
      </w:r>
      <w:proofErr w:type="spellEnd"/>
      <w:r w:rsidRPr="000B4479">
        <w:t xml:space="preserve"> </w:t>
      </w:r>
      <w:proofErr w:type="spellStart"/>
      <w:r w:rsidRPr="000B4479">
        <w:t>на</w:t>
      </w:r>
      <w:proofErr w:type="spellEnd"/>
      <w:r w:rsidRPr="000B4479">
        <w:t xml:space="preserve"> </w:t>
      </w:r>
      <w:proofErr w:type="spellStart"/>
      <w:r w:rsidRPr="000B4479">
        <w:t>официальном</w:t>
      </w:r>
      <w:proofErr w:type="spellEnd"/>
      <w:r w:rsidRPr="000B4479">
        <w:t xml:space="preserve"> </w:t>
      </w:r>
      <w:proofErr w:type="spellStart"/>
      <w:r w:rsidRPr="000B4479">
        <w:t>сайте</w:t>
      </w:r>
      <w:proofErr w:type="spellEnd"/>
      <w:r w:rsidRPr="000B4479">
        <w:t xml:space="preserve"> </w:t>
      </w:r>
      <w:r w:rsidRPr="000B4479">
        <w:rPr>
          <w:lang w:val="ru-RU"/>
        </w:rPr>
        <w:t xml:space="preserve">администрации </w:t>
      </w:r>
      <w:proofErr w:type="spellStart"/>
      <w:r w:rsidRPr="000B4479">
        <w:t>Судоверфского</w:t>
      </w:r>
      <w:proofErr w:type="spellEnd"/>
      <w:r w:rsidRPr="000B4479">
        <w:t xml:space="preserve"> </w:t>
      </w:r>
      <w:proofErr w:type="spellStart"/>
      <w:r w:rsidRPr="000B4479">
        <w:t>сельского</w:t>
      </w:r>
      <w:proofErr w:type="spellEnd"/>
      <w:r w:rsidRPr="000B4479">
        <w:t xml:space="preserve"> </w:t>
      </w:r>
      <w:proofErr w:type="spellStart"/>
      <w:r w:rsidRPr="000B4479">
        <w:t>поселения</w:t>
      </w:r>
      <w:proofErr w:type="spellEnd"/>
      <w:r w:rsidRPr="000B4479">
        <w:t xml:space="preserve"> admsp-sudoverf.ru</w:t>
      </w:r>
      <w:r w:rsidRPr="000B4479">
        <w:rPr>
          <w:lang w:val="ru-RU"/>
        </w:rPr>
        <w:t xml:space="preserve"> </w:t>
      </w:r>
      <w:r w:rsidRPr="000B4479">
        <w:t xml:space="preserve"> в </w:t>
      </w:r>
      <w:proofErr w:type="spellStart"/>
      <w:r w:rsidRPr="000B4479">
        <w:t>сети</w:t>
      </w:r>
      <w:proofErr w:type="spellEnd"/>
      <w:r w:rsidRPr="000B4479">
        <w:t xml:space="preserve"> </w:t>
      </w:r>
      <w:r w:rsidRPr="000B4479">
        <w:rPr>
          <w:lang w:val="ru-RU"/>
        </w:rPr>
        <w:t xml:space="preserve"> «</w:t>
      </w:r>
      <w:proofErr w:type="spellStart"/>
      <w:r w:rsidRPr="000B4479">
        <w:t>Интернет</w:t>
      </w:r>
      <w:proofErr w:type="spellEnd"/>
      <w:r w:rsidRPr="000B4479">
        <w:rPr>
          <w:lang w:val="ru-RU"/>
        </w:rPr>
        <w:t>»</w:t>
      </w:r>
      <w:r w:rsidRPr="000B4479">
        <w:t>.</w:t>
      </w:r>
    </w:p>
    <w:p w:rsidR="000B4479" w:rsidRPr="000B4479" w:rsidRDefault="000B4479" w:rsidP="00A40E10">
      <w:pPr>
        <w:pStyle w:val="Standard"/>
        <w:jc w:val="both"/>
        <w:rPr>
          <w:lang w:val="ru-RU"/>
        </w:rPr>
      </w:pPr>
    </w:p>
    <w:p w:rsidR="00A40E10" w:rsidRPr="000B4479" w:rsidRDefault="00A40E10" w:rsidP="00A40E10">
      <w:pPr>
        <w:pStyle w:val="a3"/>
        <w:spacing w:after="0" w:line="100" w:lineRule="atLeast"/>
        <w:ind w:firstLine="720"/>
        <w:jc w:val="both"/>
      </w:pPr>
      <w:r w:rsidRPr="000B4479">
        <w:rPr>
          <w:rFonts w:ascii="Times New Roman" w:eastAsia="Times New Roman" w:hAnsi="Times New Roman" w:cs="Times New Roman"/>
          <w:b/>
          <w:sz w:val="24"/>
          <w:lang w:eastAsia="ru-RU"/>
        </w:rPr>
        <w:t>4.</w:t>
      </w:r>
      <w:r w:rsidRPr="000B4479">
        <w:rPr>
          <w:rFonts w:ascii="Times New Roman" w:eastAsia="Times New Roman" w:hAnsi="Times New Roman" w:cs="Times New Roman"/>
          <w:sz w:val="24"/>
          <w:lang w:eastAsia="ru-RU"/>
        </w:rPr>
        <w:t xml:space="preserve"> Настоящее решение вступает в силу после его </w:t>
      </w:r>
      <w:r w:rsidRPr="000B4479">
        <w:rPr>
          <w:rFonts w:ascii="Times New Roman" w:eastAsia="Times New Roman" w:hAnsi="Times New Roman" w:cs="Times New Roman"/>
          <w:iCs/>
          <w:sz w:val="24"/>
          <w:lang w:eastAsia="ru-RU"/>
        </w:rPr>
        <w:t>обнародования</w:t>
      </w:r>
      <w:r w:rsidRPr="000B447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</w:p>
    <w:p w:rsidR="00A40E10" w:rsidRDefault="00A40E10" w:rsidP="00A40E10">
      <w:pPr>
        <w:pStyle w:val="a3"/>
        <w:spacing w:after="0" w:line="100" w:lineRule="atLeast"/>
        <w:ind w:firstLine="720"/>
        <w:jc w:val="both"/>
      </w:pPr>
    </w:p>
    <w:p w:rsidR="00A40E10" w:rsidRDefault="00A40E10" w:rsidP="00A40E10">
      <w:pPr>
        <w:ind w:firstLine="851"/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A40E10" w:rsidTr="00D10B84">
        <w:tc>
          <w:tcPr>
            <w:tcW w:w="4785" w:type="dxa"/>
          </w:tcPr>
          <w:p w:rsidR="00A40E10" w:rsidRPr="00A40E10" w:rsidRDefault="00A40E10" w:rsidP="00A40E1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0E10">
              <w:rPr>
                <w:rFonts w:ascii="Times New Roman" w:hAnsi="Times New Roman" w:cs="Times New Roman"/>
                <w:b/>
                <w:bCs/>
              </w:rPr>
              <w:t xml:space="preserve">Председатель Муниципального Совета </w:t>
            </w:r>
          </w:p>
          <w:p w:rsidR="00A40E10" w:rsidRDefault="00A40E10" w:rsidP="00A40E1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0E10">
              <w:rPr>
                <w:rFonts w:ascii="Times New Roman" w:hAnsi="Times New Roman" w:cs="Times New Roman"/>
                <w:b/>
                <w:bCs/>
              </w:rPr>
              <w:t>Судоверфского</w:t>
            </w:r>
            <w:proofErr w:type="spellEnd"/>
            <w:r w:rsidRPr="00A40E10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  <w:p w:rsidR="00A40E10" w:rsidRPr="00A40E10" w:rsidRDefault="00A40E10" w:rsidP="00A40E1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40E10" w:rsidRPr="00A40E10" w:rsidRDefault="00A40E10" w:rsidP="00A40E1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40E10">
              <w:rPr>
                <w:rFonts w:ascii="Times New Roman" w:hAnsi="Times New Roman" w:cs="Times New Roman"/>
                <w:b/>
                <w:bCs/>
              </w:rPr>
              <w:t xml:space="preserve">____________________ Е.В. </w:t>
            </w:r>
            <w:proofErr w:type="spellStart"/>
            <w:r w:rsidRPr="00A40E10">
              <w:rPr>
                <w:rFonts w:ascii="Times New Roman" w:hAnsi="Times New Roman" w:cs="Times New Roman"/>
                <w:b/>
                <w:bCs/>
              </w:rPr>
              <w:t>Дымская</w:t>
            </w:r>
            <w:proofErr w:type="spellEnd"/>
          </w:p>
        </w:tc>
        <w:tc>
          <w:tcPr>
            <w:tcW w:w="4786" w:type="dxa"/>
          </w:tcPr>
          <w:p w:rsidR="00A40E10" w:rsidRPr="00A40E10" w:rsidRDefault="00A40E10" w:rsidP="00A40E1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0E10">
              <w:rPr>
                <w:rFonts w:ascii="Times New Roman" w:hAnsi="Times New Roman" w:cs="Times New Roman"/>
                <w:b/>
                <w:bCs/>
              </w:rPr>
              <w:t xml:space="preserve">       Глава </w:t>
            </w:r>
            <w:proofErr w:type="spellStart"/>
            <w:r w:rsidRPr="00A40E10">
              <w:rPr>
                <w:rFonts w:ascii="Times New Roman" w:hAnsi="Times New Roman" w:cs="Times New Roman"/>
                <w:b/>
                <w:bCs/>
              </w:rPr>
              <w:t>Судоверфского</w:t>
            </w:r>
            <w:proofErr w:type="spellEnd"/>
            <w:r w:rsidRPr="00A40E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A40E10">
              <w:rPr>
                <w:rFonts w:ascii="Times New Roman" w:hAnsi="Times New Roman" w:cs="Times New Roman"/>
                <w:b/>
                <w:bCs/>
              </w:rPr>
              <w:t>сельского</w:t>
            </w:r>
            <w:proofErr w:type="gramEnd"/>
            <w:r w:rsidRPr="00A40E10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</w:p>
          <w:p w:rsidR="00A40E10" w:rsidRPr="00A40E10" w:rsidRDefault="00A40E10" w:rsidP="00A40E1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0E10">
              <w:rPr>
                <w:rFonts w:ascii="Times New Roman" w:hAnsi="Times New Roman" w:cs="Times New Roman"/>
                <w:b/>
                <w:bCs/>
              </w:rPr>
              <w:t xml:space="preserve">       поселения                                                                    </w:t>
            </w:r>
          </w:p>
          <w:p w:rsidR="00A40E10" w:rsidRPr="00A40E10" w:rsidRDefault="00A40E10" w:rsidP="00A40E1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40E10" w:rsidRPr="00A40E10" w:rsidRDefault="00A40E10" w:rsidP="003876A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40E10">
              <w:rPr>
                <w:rFonts w:ascii="Times New Roman" w:hAnsi="Times New Roman" w:cs="Times New Roman"/>
                <w:b/>
                <w:bCs/>
              </w:rPr>
              <w:t xml:space="preserve">       ____________________ Н.К. Смирнова</w:t>
            </w:r>
            <w:r w:rsidRPr="00A40E1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A7CA6" w:rsidRPr="004B6EE0" w:rsidRDefault="00EA7CA6">
      <w:pPr>
        <w:pStyle w:val="a3"/>
        <w:spacing w:after="0" w:line="100" w:lineRule="atLeast"/>
        <w:ind w:firstLine="720"/>
        <w:jc w:val="both"/>
      </w:pPr>
    </w:p>
    <w:p w:rsidR="004B6EE0" w:rsidRDefault="004B6EE0">
      <w:pPr>
        <w:pStyle w:val="a3"/>
        <w:spacing w:after="0" w:line="100" w:lineRule="atLeast"/>
        <w:ind w:firstLine="720"/>
        <w:jc w:val="both"/>
      </w:pPr>
    </w:p>
    <w:p w:rsidR="004B6EE0" w:rsidRDefault="004B6EE0">
      <w:pPr>
        <w:pStyle w:val="a3"/>
        <w:spacing w:after="0" w:line="100" w:lineRule="atLeast"/>
        <w:ind w:firstLine="720"/>
        <w:jc w:val="both"/>
      </w:pPr>
    </w:p>
    <w:p w:rsidR="00EA7CA6" w:rsidRDefault="00EA7CA6">
      <w:pPr>
        <w:pStyle w:val="a3"/>
      </w:pPr>
    </w:p>
    <w:sectPr w:rsidR="00EA7CA6">
      <w:pgSz w:w="11906" w:h="16838"/>
      <w:pgMar w:top="1134" w:right="850" w:bottom="1134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E7F35"/>
    <w:multiLevelType w:val="multilevel"/>
    <w:tmpl w:val="D2B045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AB955A9"/>
    <w:multiLevelType w:val="multilevel"/>
    <w:tmpl w:val="F662B0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631E477B"/>
    <w:multiLevelType w:val="multilevel"/>
    <w:tmpl w:val="1B56377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75AF7A68"/>
    <w:multiLevelType w:val="hybridMultilevel"/>
    <w:tmpl w:val="600A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4122D"/>
    <w:multiLevelType w:val="multilevel"/>
    <w:tmpl w:val="E74C0DB8"/>
    <w:lvl w:ilvl="0">
      <w:start w:val="1"/>
      <w:numFmt w:val="decimal"/>
      <w:lvlText w:val="%1."/>
      <w:lvlJc w:val="left"/>
      <w:pPr>
        <w:ind w:left="1890" w:hanging="117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CA6"/>
    <w:rsid w:val="00037761"/>
    <w:rsid w:val="000626FB"/>
    <w:rsid w:val="000B4479"/>
    <w:rsid w:val="00153A66"/>
    <w:rsid w:val="001C11D0"/>
    <w:rsid w:val="00200BEB"/>
    <w:rsid w:val="00236E7F"/>
    <w:rsid w:val="002C04F0"/>
    <w:rsid w:val="00304981"/>
    <w:rsid w:val="003401E1"/>
    <w:rsid w:val="003876A2"/>
    <w:rsid w:val="004B6EE0"/>
    <w:rsid w:val="005A74CD"/>
    <w:rsid w:val="005D34E0"/>
    <w:rsid w:val="006773EB"/>
    <w:rsid w:val="006E19E1"/>
    <w:rsid w:val="0079419B"/>
    <w:rsid w:val="00884E63"/>
    <w:rsid w:val="0091741D"/>
    <w:rsid w:val="00A40E10"/>
    <w:rsid w:val="00AA12A5"/>
    <w:rsid w:val="00B31585"/>
    <w:rsid w:val="00C251A0"/>
    <w:rsid w:val="00C26B6E"/>
    <w:rsid w:val="00C64A8F"/>
    <w:rsid w:val="00D14D63"/>
    <w:rsid w:val="00E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character" w:customStyle="1" w:styleId="ListLabel1">
    <w:name w:val="ListLabel 1"/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/>
      <w:bCs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customStyle="1" w:styleId="ConsPlusDocList">
    <w:name w:val="ConsPlusDocList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b">
    <w:name w:val="Normal (Web)"/>
    <w:basedOn w:val="a3"/>
  </w:style>
  <w:style w:type="paragraph" w:customStyle="1" w:styleId="ConsPlusDocList0">
    <w:name w:val="ConsPlusDocList"/>
    <w:rsid w:val="00236E7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c">
    <w:name w:val="Body Text Indent"/>
    <w:basedOn w:val="a"/>
    <w:link w:val="ad"/>
    <w:rsid w:val="00A40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A40E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40E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uiPriority w:val="99"/>
    <w:semiHidden/>
    <w:unhideWhenUsed/>
    <w:rsid w:val="00A4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DeskTop2458</dc:creator>
  <cp:lastModifiedBy>user</cp:lastModifiedBy>
  <cp:revision>13</cp:revision>
  <cp:lastPrinted>2015-02-19T05:56:00Z</cp:lastPrinted>
  <dcterms:created xsi:type="dcterms:W3CDTF">2014-11-20T06:27:00Z</dcterms:created>
  <dcterms:modified xsi:type="dcterms:W3CDTF">2015-02-19T06:01:00Z</dcterms:modified>
</cp:coreProperties>
</file>